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CD" w:rsidRDefault="00297B02" w:rsidP="008C17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5pt;margin-top:-33pt;width:593.25pt;height:174.75pt;z-index:251658240" stroked="f">
            <v:textbox>
              <w:txbxContent>
                <w:p w:rsidR="008C17CD" w:rsidRPr="004A2EC7" w:rsidRDefault="008C17CD" w:rsidP="008C17C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8"/>
                      <w:szCs w:val="3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noProof/>
                      <w:color w:val="A50021"/>
                      <w:sz w:val="38"/>
                      <w:szCs w:val="38"/>
                    </w:rPr>
                    <w:drawing>
                      <wp:inline distT="0" distB="0" distL="0" distR="0">
                        <wp:extent cx="2390775" cy="533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0775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7CD" w:rsidRPr="004A2EC7" w:rsidRDefault="008C17CD" w:rsidP="008C17C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38"/>
                      <w:szCs w:val="38"/>
                    </w:rPr>
                  </w:pPr>
                  <w:r w:rsidRPr="004A2EC7"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8"/>
                      <w:szCs w:val="38"/>
                    </w:rPr>
                    <w:t>BHAVAN’S TRIPURA COLLEGE OF TEACHER EDUCATION</w:t>
                  </w:r>
                </w:p>
                <w:p w:rsidR="008C17CD" w:rsidRPr="004A2EC7" w:rsidRDefault="008C17CD" w:rsidP="008C17C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(Recognized by N.C.T.E. &amp; Affiliated to Tripura University, A Central University)</w:t>
                  </w:r>
                </w:p>
                <w:p w:rsidR="008C17CD" w:rsidRPr="004A2EC7" w:rsidRDefault="008C17CD" w:rsidP="008C17C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(UGC recognition under section 2(f) &amp; 12(B) of UGC Act, 1956)</w:t>
                  </w:r>
                </w:p>
                <w:p w:rsidR="008C17CD" w:rsidRPr="004A2EC7" w:rsidRDefault="008C17CD" w:rsidP="008C17C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P.O</w:t>
                  </w:r>
                  <w:proofErr w:type="gramStart"/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.-</w:t>
                  </w:r>
                  <w:proofErr w:type="gramEnd"/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Bimangarh</w:t>
                  </w:r>
                  <w:proofErr w:type="spellEnd"/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 xml:space="preserve"> (Narsingarh), </w:t>
                  </w:r>
                  <w:proofErr w:type="spellStart"/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Agartala</w:t>
                  </w:r>
                  <w:proofErr w:type="spellEnd"/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, West Tripura, Pin – 799015</w:t>
                  </w:r>
                </w:p>
                <w:p w:rsidR="008C17CD" w:rsidRPr="004A2EC7" w:rsidRDefault="008C17CD" w:rsidP="008C17C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Ph.No</w:t>
                  </w:r>
                  <w:proofErr w:type="spellEnd"/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 xml:space="preserve">: </w:t>
                  </w:r>
                  <w:r w:rsidR="007668CE">
                    <w:rPr>
                      <w:rFonts w:ascii="Bookman Old Style" w:hAnsi="Bookman Old Style"/>
                      <w:color w:val="000000" w:themeColor="text1"/>
                    </w:rPr>
                    <w:t>6033322532</w:t>
                  </w:r>
                  <w:r w:rsidR="0081416C">
                    <w:rPr>
                      <w:rFonts w:ascii="Bookman Old Style" w:hAnsi="Bookman Old Style"/>
                      <w:color w:val="000000" w:themeColor="text1"/>
                    </w:rPr>
                    <w:t>;</w:t>
                  </w:r>
                  <w:r w:rsidR="007668CE">
                    <w:rPr>
                      <w:rFonts w:ascii="Bookman Old Style" w:hAnsi="Bookman Old Style"/>
                      <w:color w:val="000000" w:themeColor="text1"/>
                    </w:rPr>
                    <w:t xml:space="preserve"> E</w:t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-mail: bhavanbedc_trip@rediffmail.com</w:t>
                  </w:r>
                </w:p>
                <w:p w:rsidR="008C17CD" w:rsidRPr="004A2EC7" w:rsidRDefault="008C17CD" w:rsidP="008C17C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Website: www.btcte.in</w:t>
                  </w:r>
                </w:p>
                <w:p w:rsidR="008C17CD" w:rsidRPr="004A2EC7" w:rsidRDefault="008C17CD" w:rsidP="008C17C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00000" w:themeColor="text1"/>
                    </w:rPr>
                  </w:pPr>
                  <w:r w:rsidRPr="004A2EC7">
                    <w:rPr>
                      <w:rFonts w:ascii="Bookman Old Style" w:hAnsi="Bookman Old Style"/>
                      <w:b/>
                      <w:color w:val="000000" w:themeColor="text1"/>
                    </w:rPr>
                    <w:t xml:space="preserve">    </w:t>
                  </w:r>
                  <w:r w:rsidR="00D55C81">
                    <w:rPr>
                      <w:rFonts w:ascii="Bookman Old Style" w:hAnsi="Bookman Old Style"/>
                      <w:b/>
                      <w:color w:val="000000" w:themeColor="text1"/>
                    </w:rPr>
                    <w:t xml:space="preserve">Dr. </w:t>
                  </w:r>
                  <w:r w:rsidR="006F3616">
                    <w:rPr>
                      <w:rFonts w:ascii="Bookman Old Style" w:hAnsi="Bookman Old Style"/>
                      <w:b/>
                      <w:color w:val="000000" w:themeColor="text1"/>
                    </w:rPr>
                    <w:t>G.V. SUBRAMANIAN</w:t>
                  </w:r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ab/>
                  </w:r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ab/>
                  </w:r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ab/>
                  </w:r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ab/>
                  </w:r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ab/>
                  </w:r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ab/>
                  </w:r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ab/>
                    <w:t xml:space="preserve">       </w:t>
                  </w:r>
                  <w:proofErr w:type="spellStart"/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>Shri</w:t>
                  </w:r>
                  <w:proofErr w:type="spellEnd"/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>Debashis</w:t>
                  </w:r>
                  <w:proofErr w:type="spellEnd"/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890980">
                    <w:rPr>
                      <w:rFonts w:ascii="Bookman Old Style" w:hAnsi="Bookman Old Style"/>
                      <w:b/>
                      <w:color w:val="000000" w:themeColor="text1"/>
                    </w:rPr>
                    <w:t>Chakraborty</w:t>
                  </w:r>
                  <w:proofErr w:type="spellEnd"/>
                  <w:r w:rsidRPr="004A2EC7">
                    <w:rPr>
                      <w:rFonts w:ascii="Bookman Old Style" w:hAnsi="Bookman Old Style"/>
                      <w:b/>
                      <w:color w:val="000000" w:themeColor="text1"/>
                    </w:rPr>
                    <w:tab/>
                  </w:r>
                </w:p>
                <w:p w:rsidR="008C17CD" w:rsidRPr="004A2EC7" w:rsidRDefault="008C17CD" w:rsidP="008C17CD">
                  <w:pPr>
                    <w:pBdr>
                      <w:bottom w:val="single" w:sz="12" w:space="1" w:color="0070C0"/>
                    </w:pBdr>
                    <w:spacing w:after="0" w:line="240" w:lineRule="auto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="00D55C81">
                    <w:rPr>
                      <w:rFonts w:ascii="Bookman Old Style" w:hAnsi="Bookman Old Style"/>
                      <w:color w:val="000000" w:themeColor="text1"/>
                    </w:rPr>
                    <w:t xml:space="preserve">       </w:t>
                  </w:r>
                  <w:r w:rsidR="006F3616">
                    <w:rPr>
                      <w:rFonts w:ascii="Bookman Old Style" w:hAnsi="Bookman Old Style"/>
                      <w:color w:val="000000" w:themeColor="text1"/>
                    </w:rPr>
                    <w:t xml:space="preserve">       Director</w:t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ab/>
                  </w:r>
                  <w:r w:rsidR="00890980">
                    <w:rPr>
                      <w:rFonts w:ascii="Bookman Old Style" w:hAnsi="Bookman Old Style"/>
                      <w:color w:val="000000" w:themeColor="text1"/>
                    </w:rPr>
                    <w:t xml:space="preserve">            </w:t>
                  </w:r>
                  <w:r w:rsidRPr="004A2EC7">
                    <w:rPr>
                      <w:rFonts w:ascii="Bookman Old Style" w:hAnsi="Bookman Old Style"/>
                      <w:color w:val="000000" w:themeColor="text1"/>
                    </w:rPr>
                    <w:t>Chairperson</w:t>
                  </w:r>
                </w:p>
                <w:p w:rsidR="008C17CD" w:rsidRPr="004A2EC7" w:rsidRDefault="008C17CD" w:rsidP="008C17CD">
                  <w:pPr>
                    <w:pBdr>
                      <w:bottom w:val="single" w:sz="12" w:space="1" w:color="0070C0"/>
                    </w:pBdr>
                    <w:spacing w:after="0" w:line="120" w:lineRule="auto"/>
                    <w:rPr>
                      <w:rFonts w:ascii="Bookman Old Style" w:hAnsi="Bookman Old Style"/>
                      <w:color w:val="000000" w:themeColor="text1"/>
                    </w:rPr>
                  </w:pPr>
                </w:p>
                <w:p w:rsidR="008C17CD" w:rsidRPr="004A2EC7" w:rsidRDefault="008C17CD" w:rsidP="008C17CD">
                  <w:pPr>
                    <w:rPr>
                      <w:rFonts w:ascii="Bookman Old Style" w:hAnsi="Bookman Old Style"/>
                      <w:color w:val="000000" w:themeColor="text1"/>
                    </w:rPr>
                  </w:pPr>
                </w:p>
                <w:p w:rsidR="008C17CD" w:rsidRDefault="008C17CD"/>
              </w:txbxContent>
            </v:textbox>
          </v:shape>
        </w:pict>
      </w:r>
    </w:p>
    <w:p w:rsidR="008C17CD" w:rsidRDefault="008C17CD" w:rsidP="008C17CD"/>
    <w:p w:rsidR="008C17CD" w:rsidRDefault="008C17CD" w:rsidP="008C17CD"/>
    <w:p w:rsidR="008C17CD" w:rsidRDefault="008C17CD" w:rsidP="008C17CD"/>
    <w:p w:rsidR="008C17CD" w:rsidRDefault="008C17CD" w:rsidP="008C17CD"/>
    <w:p w:rsidR="008C17CD" w:rsidRDefault="008C17CD" w:rsidP="008C17CD"/>
    <w:p w:rsidR="008C17CD" w:rsidRDefault="008C17CD" w:rsidP="008C17CD">
      <w:pPr>
        <w:spacing w:after="0" w:line="312" w:lineRule="auto"/>
        <w:jc w:val="center"/>
        <w:rPr>
          <w:rFonts w:ascii="Bookman Old Style" w:hAnsi="Bookman Old Style"/>
          <w:sz w:val="28"/>
          <w:szCs w:val="28"/>
        </w:rPr>
      </w:pPr>
      <w:r w:rsidRPr="008C17CD">
        <w:rPr>
          <w:rFonts w:ascii="Bookman Old Style" w:hAnsi="Bookman Old Style"/>
          <w:b/>
          <w:sz w:val="28"/>
          <w:szCs w:val="28"/>
          <w:u w:val="single"/>
        </w:rPr>
        <w:t>FACILITIES ADDED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8C17CD">
        <w:rPr>
          <w:rFonts w:ascii="Bookman Old Style" w:hAnsi="Bookman Old Style"/>
          <w:b/>
          <w:sz w:val="28"/>
          <w:szCs w:val="28"/>
          <w:u w:val="single"/>
        </w:rPr>
        <w:t>DURING LAST QUARTER</w:t>
      </w:r>
    </w:p>
    <w:p w:rsidR="008C17CD" w:rsidRDefault="008C17CD" w:rsidP="008C17CD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8C17CD" w:rsidRPr="00825249" w:rsidRDefault="008C17CD" w:rsidP="008C17CD">
      <w:pPr>
        <w:spacing w:after="0" w:line="312" w:lineRule="auto"/>
        <w:jc w:val="both"/>
        <w:rPr>
          <w:rFonts w:ascii="Comic Sans MS" w:hAnsi="Comic Sans MS"/>
          <w:sz w:val="24"/>
          <w:szCs w:val="24"/>
        </w:rPr>
      </w:pPr>
      <w:r w:rsidRPr="00825249">
        <w:rPr>
          <w:rFonts w:ascii="Comic Sans MS" w:hAnsi="Comic Sans MS"/>
          <w:sz w:val="24"/>
          <w:szCs w:val="24"/>
        </w:rPr>
        <w:t>Following are the facilities installed in college campus:</w:t>
      </w:r>
    </w:p>
    <w:p w:rsidR="008C17CD" w:rsidRDefault="008C17CD" w:rsidP="00EE7146">
      <w:pPr>
        <w:spacing w:after="0" w:line="120" w:lineRule="auto"/>
        <w:jc w:val="both"/>
        <w:rPr>
          <w:rFonts w:ascii="Bookman Old Style" w:hAnsi="Bookman Old Style"/>
          <w:sz w:val="24"/>
          <w:szCs w:val="24"/>
        </w:rPr>
      </w:pPr>
    </w:p>
    <w:p w:rsidR="008C17CD" w:rsidRPr="00825249" w:rsidRDefault="008C17CD" w:rsidP="008C17CD">
      <w:pPr>
        <w:pStyle w:val="ListParagraph"/>
        <w:numPr>
          <w:ilvl w:val="0"/>
          <w:numId w:val="1"/>
        </w:numPr>
        <w:spacing w:after="0" w:line="312" w:lineRule="auto"/>
        <w:ind w:left="450" w:hanging="450"/>
        <w:jc w:val="both"/>
        <w:rPr>
          <w:rFonts w:ascii="Comic Sans MS" w:hAnsi="Comic Sans MS"/>
          <w:sz w:val="24"/>
          <w:szCs w:val="24"/>
        </w:rPr>
      </w:pPr>
      <w:r w:rsidRPr="00825249">
        <w:rPr>
          <w:rFonts w:ascii="Comic Sans MS" w:hAnsi="Comic Sans MS"/>
          <w:sz w:val="24"/>
          <w:szCs w:val="24"/>
        </w:rPr>
        <w:t>Introduction of Smart Class arrangement.</w:t>
      </w:r>
    </w:p>
    <w:p w:rsidR="008C17CD" w:rsidRPr="00825249" w:rsidRDefault="00825249" w:rsidP="008C17CD">
      <w:pPr>
        <w:pStyle w:val="ListParagraph"/>
        <w:numPr>
          <w:ilvl w:val="0"/>
          <w:numId w:val="1"/>
        </w:numPr>
        <w:spacing w:after="0" w:line="312" w:lineRule="auto"/>
        <w:ind w:left="450" w:hanging="450"/>
        <w:jc w:val="both"/>
        <w:rPr>
          <w:rFonts w:ascii="Comic Sans MS" w:hAnsi="Comic Sans MS"/>
          <w:sz w:val="24"/>
          <w:szCs w:val="24"/>
        </w:rPr>
      </w:pPr>
      <w:r w:rsidRPr="00825249">
        <w:rPr>
          <w:rFonts w:ascii="Comic Sans MS" w:hAnsi="Comic Sans MS"/>
          <w:sz w:val="24"/>
          <w:szCs w:val="24"/>
        </w:rPr>
        <w:t>Wi-Fi</w:t>
      </w:r>
      <w:r w:rsidR="008C17CD" w:rsidRPr="00825249">
        <w:rPr>
          <w:rFonts w:ascii="Comic Sans MS" w:hAnsi="Comic Sans MS"/>
          <w:sz w:val="24"/>
          <w:szCs w:val="24"/>
        </w:rPr>
        <w:t xml:space="preserve"> system installed in the college campus.</w:t>
      </w:r>
    </w:p>
    <w:p w:rsidR="008C17CD" w:rsidRPr="00825249" w:rsidRDefault="008C17CD" w:rsidP="008C17CD">
      <w:pPr>
        <w:pStyle w:val="ListParagraph"/>
        <w:numPr>
          <w:ilvl w:val="0"/>
          <w:numId w:val="1"/>
        </w:numPr>
        <w:spacing w:after="0" w:line="312" w:lineRule="auto"/>
        <w:ind w:left="450" w:hanging="450"/>
        <w:jc w:val="both"/>
        <w:rPr>
          <w:rFonts w:ascii="Comic Sans MS" w:hAnsi="Comic Sans MS"/>
          <w:sz w:val="24"/>
          <w:szCs w:val="24"/>
        </w:rPr>
      </w:pPr>
      <w:r w:rsidRPr="00825249">
        <w:rPr>
          <w:rFonts w:ascii="Comic Sans MS" w:hAnsi="Comic Sans MS"/>
          <w:sz w:val="24"/>
          <w:szCs w:val="24"/>
        </w:rPr>
        <w:t>LAN connection given to Principal room, Administrative Office room, Faculty room and College Library.</w:t>
      </w:r>
    </w:p>
    <w:p w:rsidR="008C17CD" w:rsidRPr="00825249" w:rsidRDefault="008C17CD" w:rsidP="008C17CD">
      <w:pPr>
        <w:pStyle w:val="ListParagraph"/>
        <w:numPr>
          <w:ilvl w:val="0"/>
          <w:numId w:val="1"/>
        </w:numPr>
        <w:spacing w:after="0" w:line="312" w:lineRule="auto"/>
        <w:ind w:left="450" w:hanging="450"/>
        <w:jc w:val="both"/>
        <w:rPr>
          <w:rFonts w:ascii="Comic Sans MS" w:hAnsi="Comic Sans MS"/>
          <w:sz w:val="24"/>
          <w:szCs w:val="24"/>
        </w:rPr>
      </w:pPr>
      <w:r w:rsidRPr="00825249">
        <w:rPr>
          <w:rFonts w:ascii="Comic Sans MS" w:hAnsi="Comic Sans MS"/>
          <w:sz w:val="24"/>
          <w:szCs w:val="24"/>
        </w:rPr>
        <w:t>Digitalization of college library.</w:t>
      </w:r>
    </w:p>
    <w:p w:rsidR="008C17CD" w:rsidRPr="00825249" w:rsidRDefault="008C17CD" w:rsidP="008C17CD">
      <w:pPr>
        <w:pStyle w:val="ListParagraph"/>
        <w:numPr>
          <w:ilvl w:val="0"/>
          <w:numId w:val="1"/>
        </w:numPr>
        <w:spacing w:after="0" w:line="312" w:lineRule="auto"/>
        <w:ind w:left="450" w:hanging="450"/>
        <w:jc w:val="both"/>
        <w:rPr>
          <w:rFonts w:ascii="Comic Sans MS" w:hAnsi="Comic Sans MS"/>
          <w:sz w:val="24"/>
          <w:szCs w:val="24"/>
        </w:rPr>
      </w:pPr>
      <w:r w:rsidRPr="00825249">
        <w:rPr>
          <w:rFonts w:ascii="Comic Sans MS" w:hAnsi="Comic Sans MS"/>
          <w:sz w:val="24"/>
          <w:szCs w:val="24"/>
        </w:rPr>
        <w:t>Installation of cold drinking water purifier.</w:t>
      </w:r>
    </w:p>
    <w:p w:rsidR="00CB5B9A" w:rsidRDefault="005F39C1" w:rsidP="00CB5B9A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193040</wp:posOffset>
            </wp:positionV>
            <wp:extent cx="2847975" cy="1895475"/>
            <wp:effectExtent l="19050" t="0" r="9525" b="0"/>
            <wp:wrapNone/>
            <wp:docPr id="8" name="Picture 7" descr="DSC0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9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24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3724274</wp:posOffset>
            </wp:positionH>
            <wp:positionV relativeFrom="paragraph">
              <wp:posOffset>187960</wp:posOffset>
            </wp:positionV>
            <wp:extent cx="2638425" cy="1895475"/>
            <wp:effectExtent l="19050" t="0" r="9525" b="0"/>
            <wp:wrapNone/>
            <wp:docPr id="3" name="Picture 2" descr="DSC0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B9A" w:rsidRPr="00CB5B9A" w:rsidRDefault="00297B02" w:rsidP="00CB5B9A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 w:rsidRPr="00297B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64.5pt;margin-top:64.8pt;width:137.95pt;height:18pt;rotation:270;z-index:251664384" fillcolor="#5f497a [2407]" strokecolor="#92cddc [1944]">
            <v:shadow color="#868686"/>
            <v:textpath style="font-family:&quot;Arial Black&quot;;v-text-kern:t" trim="t" fitpath="t" string="Digitalized Library"/>
          </v:shape>
        </w:pict>
      </w:r>
      <w:r w:rsidR="00EE7146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4018280</wp:posOffset>
            </wp:positionV>
            <wp:extent cx="1571625" cy="485775"/>
            <wp:effectExtent l="19050" t="0" r="9525" b="0"/>
            <wp:wrapNone/>
            <wp:docPr id="7" name="Picture 6" descr="RAJAT DEY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AT DEY0001.JPG"/>
                    <pic:cNvPicPr/>
                  </pic:nvPicPr>
                  <pic:blipFill>
                    <a:blip r:embed="rId8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146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4427855</wp:posOffset>
            </wp:positionV>
            <wp:extent cx="1543050" cy="619125"/>
            <wp:effectExtent l="19050" t="0" r="0" b="0"/>
            <wp:wrapNone/>
            <wp:docPr id="6" name="Picture 1" descr="E:\RAJAT DEY\RD Document\IMG_2018020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JAT DEY\RD Document\IMG_20180208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913" t="22051" r="12609" b="7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</w:rPr>
        <w:pict>
          <v:shape id="_x0000_s1030" type="#_x0000_t136" style="position:absolute;left:0;text-align:left;margin-left:-64.5pt;margin-top:231.3pt;width:137.95pt;height:18pt;rotation:270;z-index:251666432;mso-position-horizontal-relative:text;mso-position-vertical-relative:text" fillcolor="#5f497a [2407]" strokecolor="#92cddc [1944]">
            <v:shadow color="#868686"/>
            <v:textpath style="font-family:&quot;Arial Black&quot;;v-text-kern:t" trim="t" fitpath="t" string="Smart Class"/>
          </v:shape>
        </w:pict>
      </w:r>
      <w:r w:rsidR="00EE7146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2076450</wp:posOffset>
            </wp:positionV>
            <wp:extent cx="2847975" cy="1971675"/>
            <wp:effectExtent l="19050" t="0" r="9525" b="0"/>
            <wp:wrapNone/>
            <wp:docPr id="4" name="Picture 2" descr="E:\Photo\Exam\DSC0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\Exam\DSC021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4" r="7536" b="19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</w:rPr>
        <w:pict>
          <v:shape id="_x0000_s1031" type="#_x0000_t136" style="position:absolute;left:0;text-align:left;margin-left:202.55pt;margin-top:226.75pt;width:141.7pt;height:21.75pt;rotation:270;z-index:251667456;mso-position-horizontal-relative:text;mso-position-vertical-relative:text" fillcolor="#5f497a [2407]" strokecolor="#92cddc [1944]">
            <v:shadow color="#868686"/>
            <v:textpath style="font-family:&quot;Arial Black&quot;;v-text-kern:t" trim="t" fitpath="t" string="Cold Drinking Water"/>
          </v:shape>
        </w:pict>
      </w:r>
      <w:r w:rsidR="00EE7146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2028825</wp:posOffset>
            </wp:positionV>
            <wp:extent cx="2705100" cy="1933575"/>
            <wp:effectExtent l="19050" t="0" r="0" b="0"/>
            <wp:wrapNone/>
            <wp:docPr id="5" name="Picture 3" descr="H:\DCIM\100MSDCF\DSC0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MSDCF\DSC02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</w:rPr>
        <w:pict>
          <v:shape id="_x0000_s1029" type="#_x0000_t136" style="position:absolute;left:0;text-align:left;margin-left:208.15pt;margin-top:63.65pt;width:137.95pt;height:14.25pt;rotation:270;z-index:251665408;mso-position-horizontal-relative:text;mso-position-vertical-relative:text" fillcolor="#5f497a [2407]" strokecolor="#92cddc [1944]">
            <v:shadow color="#868686"/>
            <v:textpath style="font-family:&quot;Arial Black&quot;;v-text-kern:t" trim="t" fitpath="t" string="LAN Utilization"/>
          </v:shape>
        </w:pict>
      </w:r>
    </w:p>
    <w:sectPr w:rsidR="00CB5B9A" w:rsidRPr="00CB5B9A" w:rsidSect="008C17CD">
      <w:pgSz w:w="11907" w:h="16839" w:code="9"/>
      <w:pgMar w:top="990" w:right="657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1D3C"/>
    <w:multiLevelType w:val="hybridMultilevel"/>
    <w:tmpl w:val="5D10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7CD"/>
    <w:rsid w:val="00077BD3"/>
    <w:rsid w:val="001E01F3"/>
    <w:rsid w:val="00297B02"/>
    <w:rsid w:val="002B2C74"/>
    <w:rsid w:val="0033488D"/>
    <w:rsid w:val="005F39C1"/>
    <w:rsid w:val="006F3616"/>
    <w:rsid w:val="0071354D"/>
    <w:rsid w:val="007668CE"/>
    <w:rsid w:val="0081416C"/>
    <w:rsid w:val="00825249"/>
    <w:rsid w:val="00890980"/>
    <w:rsid w:val="008C17CD"/>
    <w:rsid w:val="009F4D8C"/>
    <w:rsid w:val="00BB41C5"/>
    <w:rsid w:val="00BE6556"/>
    <w:rsid w:val="00CB5B9A"/>
    <w:rsid w:val="00D55C81"/>
    <w:rsid w:val="00E4320B"/>
    <w:rsid w:val="00E4736C"/>
    <w:rsid w:val="00E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7]" stroke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C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12</cp:revision>
  <dcterms:created xsi:type="dcterms:W3CDTF">2018-02-08T07:30:00Z</dcterms:created>
  <dcterms:modified xsi:type="dcterms:W3CDTF">2021-12-07T06:32:00Z</dcterms:modified>
</cp:coreProperties>
</file>